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0E175" w14:textId="77777777" w:rsidR="00103613" w:rsidRDefault="00103613" w:rsidP="00103613">
      <w:pPr>
        <w:rPr>
          <w:rFonts w:ascii="Arial" w:eastAsia="Arial" w:hAnsi="Arial" w:cs="Arial"/>
        </w:rPr>
      </w:pPr>
    </w:p>
    <w:p w14:paraId="24061574" w14:textId="77777777" w:rsidR="00103613" w:rsidRPr="00E15CEE" w:rsidRDefault="00103613" w:rsidP="00103613">
      <w:pPr>
        <w:ind w:firstLine="2410"/>
        <w:rPr>
          <w:rFonts w:asciiTheme="minorHAnsi" w:eastAsiaTheme="minorHAnsi" w:hAnsiTheme="minorHAnsi" w:cstheme="minorBidi"/>
          <w:lang w:eastAsia="en-US"/>
        </w:rPr>
      </w:pPr>
      <w:r w:rsidRPr="00CB5F8B">
        <w:rPr>
          <w:b/>
          <w:noProof/>
          <w:color w:val="000000"/>
        </w:rPr>
        <w:drawing>
          <wp:inline distT="0" distB="0" distL="0" distR="0" wp14:anchorId="1871D5B7" wp14:editId="62208766">
            <wp:extent cx="1021080" cy="716758"/>
            <wp:effectExtent l="0" t="0" r="7620" b="762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922" cy="726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14F73D8F" wp14:editId="6C0140D5">
            <wp:simplePos x="0" y="0"/>
            <wp:positionH relativeFrom="column">
              <wp:posOffset>2842260</wp:posOffset>
            </wp:positionH>
            <wp:positionV relativeFrom="paragraph">
              <wp:posOffset>7620</wp:posOffset>
            </wp:positionV>
            <wp:extent cx="776974" cy="381547"/>
            <wp:effectExtent l="0" t="0" r="4445" b="0"/>
            <wp:wrapNone/>
            <wp:docPr id="685858655" name="Immagine 880468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858655" name="Immagine 8804680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974" cy="381547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E15CEE"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72119D4" wp14:editId="1BE8839A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1510665" cy="379701"/>
            <wp:effectExtent l="0" t="0" r="0" b="1905"/>
            <wp:wrapNone/>
            <wp:docPr id="1084761808" name="Immagine 9462018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761808" name="Immagine 94620187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797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8DB7767" w14:textId="77777777" w:rsidR="00626AE9" w:rsidRPr="00C8574E" w:rsidRDefault="00626AE9" w:rsidP="00103613">
      <w:pPr>
        <w:keepNext/>
        <w:keepLines/>
        <w:spacing w:after="0"/>
        <w:ind w:left="355" w:hanging="10"/>
        <w:outlineLvl w:val="1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14:paraId="76807D5C" w14:textId="6BC16E5C" w:rsidR="00626AE9" w:rsidRPr="00C8574E" w:rsidRDefault="00626AE9" w:rsidP="00626AE9">
      <w:pPr>
        <w:keepNext/>
        <w:keepLines/>
        <w:spacing w:after="0"/>
        <w:ind w:left="355" w:hanging="10"/>
        <w:jc w:val="right"/>
        <w:outlineLvl w:val="1"/>
        <w:rPr>
          <w:rFonts w:asciiTheme="minorHAnsi" w:eastAsia="Times New Roman" w:hAnsiTheme="minorHAnsi" w:cstheme="minorHAnsi"/>
          <w:b/>
          <w:color w:val="000000"/>
          <w:sz w:val="26"/>
        </w:rPr>
      </w:pPr>
      <w:r w:rsidRPr="00C8574E">
        <w:rPr>
          <w:rFonts w:asciiTheme="minorHAnsi" w:eastAsia="Times New Roman" w:hAnsiTheme="minorHAnsi" w:cstheme="minorHAnsi"/>
          <w:b/>
          <w:color w:val="000000"/>
          <w:sz w:val="26"/>
        </w:rPr>
        <w:t>ALLEGATO A</w:t>
      </w:r>
      <w:r>
        <w:rPr>
          <w:rFonts w:asciiTheme="minorHAnsi" w:eastAsia="Times New Roman" w:hAnsiTheme="minorHAnsi" w:cstheme="minorHAnsi"/>
          <w:b/>
          <w:color w:val="000000"/>
          <w:sz w:val="26"/>
        </w:rPr>
        <w:t xml:space="preserve"> </w:t>
      </w:r>
      <w:r w:rsidRPr="00C8574E">
        <w:rPr>
          <w:rFonts w:asciiTheme="minorHAnsi" w:eastAsia="Times New Roman" w:hAnsiTheme="minorHAnsi" w:cstheme="minorHAnsi"/>
          <w:b/>
          <w:color w:val="000000"/>
          <w:sz w:val="26"/>
        </w:rPr>
        <w:t>4</w:t>
      </w:r>
      <w:r>
        <w:rPr>
          <w:rFonts w:asciiTheme="minorHAnsi" w:eastAsia="Times New Roman" w:hAnsiTheme="minorHAnsi" w:cstheme="minorHAnsi"/>
          <w:b/>
          <w:color w:val="000000"/>
          <w:sz w:val="26"/>
        </w:rPr>
        <w:fldChar w:fldCharType="begin"/>
      </w:r>
      <w:r>
        <w:instrText xml:space="preserve"> XE "</w:instrText>
      </w:r>
      <w:r w:rsidRPr="00ED218E">
        <w:rPr>
          <w:rFonts w:asciiTheme="minorHAnsi" w:eastAsia="Times New Roman" w:hAnsiTheme="minorHAnsi" w:cstheme="minorHAnsi"/>
          <w:b/>
          <w:color w:val="000000"/>
          <w:sz w:val="26"/>
        </w:rPr>
        <w:instrText>ALLEGATO A 4</w:instrText>
      </w:r>
      <w:r>
        <w:instrText xml:space="preserve">" </w:instrText>
      </w:r>
      <w:r>
        <w:rPr>
          <w:rFonts w:asciiTheme="minorHAnsi" w:eastAsia="Times New Roman" w:hAnsiTheme="minorHAnsi" w:cstheme="minorHAnsi"/>
          <w:b/>
          <w:color w:val="000000"/>
          <w:sz w:val="26"/>
        </w:rPr>
        <w:fldChar w:fldCharType="end"/>
      </w:r>
    </w:p>
    <w:p w14:paraId="3A56358C" w14:textId="77777777" w:rsidR="00626AE9" w:rsidRPr="00C8574E" w:rsidRDefault="00626AE9" w:rsidP="00626AE9">
      <w:pPr>
        <w:spacing w:after="14" w:line="264" w:lineRule="auto"/>
        <w:ind w:left="10" w:right="29" w:hanging="1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185110E8" w14:textId="77777777" w:rsidR="00626AE9" w:rsidRDefault="00626AE9" w:rsidP="00626AE9">
      <w:pPr>
        <w:keepNext/>
        <w:keepLines/>
        <w:spacing w:after="0"/>
        <w:ind w:left="355" w:hanging="10"/>
        <w:outlineLvl w:val="1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14:paraId="79024DF9" w14:textId="77777777" w:rsidR="00626AE9" w:rsidRPr="00C8574E" w:rsidRDefault="00626AE9" w:rsidP="00626AE9">
      <w:pPr>
        <w:keepNext/>
        <w:keepLines/>
        <w:spacing w:after="0"/>
        <w:ind w:left="355" w:hanging="10"/>
        <w:outlineLvl w:val="1"/>
        <w:rPr>
          <w:rFonts w:ascii="Times New Roman" w:eastAsia="Times New Roman" w:hAnsi="Times New Roman" w:cs="Times New Roman"/>
          <w:b/>
          <w:color w:val="000000"/>
          <w:sz w:val="26"/>
        </w:rPr>
      </w:pPr>
      <w:r w:rsidRPr="00C8574E">
        <w:rPr>
          <w:rFonts w:ascii="Times New Roman" w:eastAsia="Times New Roman" w:hAnsi="Times New Roman" w:cs="Times New Roman"/>
          <w:b/>
          <w:color w:val="000000"/>
          <w:sz w:val="26"/>
        </w:rPr>
        <w:t xml:space="preserve">SCHEDA G - Format di autodichiarazione da rendere a cura dell’impresa istante  </w:t>
      </w:r>
    </w:p>
    <w:p w14:paraId="6876446A" w14:textId="77777777" w:rsidR="00626AE9" w:rsidRPr="00C8574E" w:rsidRDefault="00626AE9" w:rsidP="00626AE9">
      <w:pPr>
        <w:spacing w:after="0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14:paraId="1C2B7332" w14:textId="77777777" w:rsidR="00626AE9" w:rsidRPr="00C8574E" w:rsidRDefault="00626AE9" w:rsidP="00626AE9">
      <w:pPr>
        <w:spacing w:after="173" w:line="266" w:lineRule="auto"/>
        <w:ind w:left="315" w:right="3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</w:rPr>
      </w:pPr>
      <w:r w:rsidRPr="00C8574E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PROCEDURA DI SELEZIONE MEDIANTE BANDO PUBBLICO </w:t>
      </w:r>
    </w:p>
    <w:p w14:paraId="49EF1317" w14:textId="665F1D83" w:rsidR="00626AE9" w:rsidRPr="00C8574E" w:rsidRDefault="009D19E4" w:rsidP="00626AE9">
      <w:pPr>
        <w:keepNext/>
        <w:keepLines/>
        <w:spacing w:after="151"/>
        <w:ind w:left="699" w:right="373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AUTODICHIARAZIONE relativa al </w:t>
      </w:r>
      <w:r w:rsidR="00626AE9" w:rsidRPr="00C8574E">
        <w:rPr>
          <w:rFonts w:ascii="Times New Roman" w:eastAsia="Times New Roman" w:hAnsi="Times New Roman" w:cs="Times New Roman"/>
          <w:b/>
          <w:color w:val="000000"/>
          <w:sz w:val="24"/>
        </w:rPr>
        <w:t xml:space="preserve">rispetto dei principi previsti per gli interventi del </w:t>
      </w:r>
      <w:proofErr w:type="spellStart"/>
      <w:r w:rsidR="00626AE9" w:rsidRPr="00C8574E">
        <w:rPr>
          <w:rFonts w:ascii="Times New Roman" w:eastAsia="Times New Roman" w:hAnsi="Times New Roman" w:cs="Times New Roman"/>
          <w:b/>
          <w:color w:val="000000"/>
          <w:sz w:val="24"/>
        </w:rPr>
        <w:t>pnrr</w:t>
      </w:r>
      <w:proofErr w:type="spellEnd"/>
      <w:r w:rsidR="00626AE9" w:rsidRPr="00C8574E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14:paraId="73BC2F98" w14:textId="77777777" w:rsidR="00626AE9" w:rsidRPr="00C8574E" w:rsidRDefault="00626AE9" w:rsidP="00626AE9">
      <w:pPr>
        <w:spacing w:after="0"/>
        <w:ind w:left="473"/>
        <w:rPr>
          <w:rFonts w:ascii="Times New Roman" w:eastAsia="Times New Roman" w:hAnsi="Times New Roman" w:cs="Times New Roman"/>
          <w:color w:val="000000"/>
          <w:sz w:val="24"/>
        </w:rPr>
      </w:pPr>
    </w:p>
    <w:p w14:paraId="157ADD0C" w14:textId="77777777" w:rsidR="00626AE9" w:rsidRPr="00C2597D" w:rsidRDefault="00626AE9" w:rsidP="00626AE9">
      <w:pPr>
        <w:tabs>
          <w:tab w:val="center" w:pos="713"/>
          <w:tab w:val="center" w:pos="2332"/>
          <w:tab w:val="center" w:pos="5793"/>
          <w:tab w:val="center" w:pos="8897"/>
          <w:tab w:val="right" w:pos="10054"/>
        </w:tabs>
        <w:spacing w:after="14" w:line="264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8574E">
        <w:rPr>
          <w:color w:val="000000"/>
        </w:rPr>
        <w:tab/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La/Il 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ab/>
        <w:t xml:space="preserve">sottoscritta/o, 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ab/>
        <w:t xml:space="preserve">___________________________________ 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ab/>
        <w:t xml:space="preserve">nato/a 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ab/>
      </w:r>
      <w:proofErr w:type="spell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spellEnd"/>
    </w:p>
    <w:p w14:paraId="257ECE88" w14:textId="77777777" w:rsidR="00626AE9" w:rsidRPr="00C2597D" w:rsidRDefault="00626AE9" w:rsidP="00626AE9">
      <w:pPr>
        <w:spacing w:after="14" w:line="264" w:lineRule="auto"/>
        <w:ind w:left="490" w:right="17" w:hanging="10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______________________, il_______________,   </w:t>
      </w:r>
    </w:p>
    <w:p w14:paraId="0CC60197" w14:textId="77777777" w:rsidR="00626AE9" w:rsidRPr="00C2597D" w:rsidRDefault="00626AE9" w:rsidP="00626AE9">
      <w:pPr>
        <w:tabs>
          <w:tab w:val="center" w:pos="627"/>
          <w:tab w:val="center" w:pos="6880"/>
        </w:tabs>
        <w:spacing w:after="107" w:line="264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hAnsi="Arial" w:cs="Arial"/>
          <w:color w:val="000000"/>
          <w:sz w:val="20"/>
          <w:szCs w:val="20"/>
        </w:rPr>
        <w:tab/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>CF</w:t>
      </w:r>
      <w:r w:rsidRPr="00C2597D">
        <w:rPr>
          <w:rFonts w:ascii="Arial" w:eastAsia="Times New Roman" w:hAnsi="Arial" w:cs="Arial"/>
          <w:color w:val="000000"/>
          <w:sz w:val="20"/>
          <w:szCs w:val="20"/>
          <w:u w:val="single" w:color="000000"/>
        </w:rPr>
        <w:tab/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, in qualità di ___________dell’impresa_____ </w:t>
      </w:r>
      <w:r w:rsidRPr="00C2597D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g">
            <w:drawing>
              <wp:inline distT="0" distB="0" distL="0" distR="0" wp14:anchorId="714882BE" wp14:editId="05CCAD3C">
                <wp:extent cx="533400" cy="7620"/>
                <wp:effectExtent l="4445" t="1905" r="0" b="0"/>
                <wp:docPr id="1480342901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7620"/>
                          <a:chOff x="0" y="0"/>
                          <a:chExt cx="5334" cy="76"/>
                        </a:xfrm>
                      </wpg:grpSpPr>
                      <wps:wsp>
                        <wps:cNvPr id="748958250" name="Shape 7888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34" cy="91"/>
                          </a:xfrm>
                          <a:custGeom>
                            <a:avLst/>
                            <a:gdLst>
                              <a:gd name="T0" fmla="*/ 0 w 533400"/>
                              <a:gd name="T1" fmla="*/ 0 h 9144"/>
                              <a:gd name="T2" fmla="*/ 533400 w 533400"/>
                              <a:gd name="T3" fmla="*/ 0 h 9144"/>
                              <a:gd name="T4" fmla="*/ 533400 w 533400"/>
                              <a:gd name="T5" fmla="*/ 9144 h 9144"/>
                              <a:gd name="T6" fmla="*/ 0 w 533400"/>
                              <a:gd name="T7" fmla="*/ 9144 h 9144"/>
                              <a:gd name="T8" fmla="*/ 0 w 533400"/>
                              <a:gd name="T9" fmla="*/ 0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33400" h="9144">
                                <a:moveTo>
                                  <a:pt x="0" y="0"/>
                                </a:moveTo>
                                <a:lnTo>
                                  <a:pt x="533400" y="0"/>
                                </a:lnTo>
                                <a:lnTo>
                                  <a:pt x="5334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ECA81A" id="Gruppo 5" o:spid="_x0000_s1026" style="width:42pt;height:.6pt;mso-position-horizontal-relative:char;mso-position-vertical-relative:line" coordsize="533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iX6VAMAAOUIAAAOAAAAZHJzL2Uyb0RvYy54bWykVttu2zgQfS+w/0DwcYGN5FtsC3GKIm2D&#10;BbrbAk0/gKaoC1YiWZK2nH59D0nJVtw6LbJ+kEnN4eHMmeFQN68PbUP2wthayQ2dXKWUCMlVXsty&#10;Q788vP9rRYl1TOasUVJs6KOw9PXtH69uOp2JqapUkwtDQCJt1ukNrZzTWZJYXomW2SulhYSxUKZl&#10;DlNTJrlhHdjbJpmm6XXSKZNro7iwFm/fRiO9DfxFIbj7WBRWONJsKHxz4WnCc+ufye0Ny0rDdFXz&#10;3g32Ai9aVktseqR6yxwjO1P/QNXW3CirCnfFVZuooqi5CDEgmkl6Fs29UTsdYimzrtRHmSDtmU4v&#10;puX/7j8ZUufI3XyVzubTdTqhRLIWubo3O60VWXiROl1mwN4b/Vl/MjFSDD8o/p+FOTm3+3kZwWTb&#10;/aNy8LGdU0GkQ2FaT4HwySHk4vGYC3FwhOPlYjabp8gYh2l5Pe0zxSuk84c1vHo3WjWs8W4nLIub&#10;BQd7h3w0qDZ7EtT+P0E/V0yLkCfrReoFXc5X68VqukAQUc8AI8sVflHSgB70tFFMItVdxWQp3hij&#10;ukqwHM5NQizea9DHBX5ikYqXqxt1WkfuQSeW8Z1190KFBLH9B+viEckxCmnP+2geEFfRNjgtfyYk&#10;JR3pM9bDBxSqaYSqyHoyn/tocFSOTNMRJrJcpJuNoCn5Od18hPkF3WIE9Z5dYLwewS6HuhyhniFD&#10;Rxwpckm39RPUKVBUdDnkglVDevhB9vnBiKB8/HnyImtl/XHxycJBehiSDZS3XgAjHx4860/Q82Co&#10;7cGhS8C558EQ0oOXv8UMoTx4PQbHHfpYDdr7eWM3lKCxb2OJaea8REEIDEl36ivVhoZS9LZW7cWD&#10;Cih31lyw38nayDFq6FDwMXQnQAfA8K8D3Qg4VP9FbMzTb8KebgtOH29oesfA8XJ8oK1q6vx93TQ+&#10;WGvK7V1jyJ75yzH8eqmfwJpQKlL5ZTi4wfXQ8WMDit10q/JHNCOj4g2LLwIMKmW+UdLhdt1Q+3XH&#10;jKCk+VuiofkAEaoLk/liif5OzNiyHVuY5KDaUEdR2n545+IVvtOmLivsNAnFLtUbXDFF7VsWGr7N&#10;olf9BA0/jMJditGTy3o8D6jT18ntdwAAAP//AwBQSwMEFAAGAAgAAAAhAPcVJznZAAAAAgEAAA8A&#10;AABkcnMvZG93bnJldi54bWxMj09Lw0AQxe+C32EZwZvdpP6hxGxKKeqpCLaCeJtmp0lodjZkt0n6&#10;7R292MvA4z3e/F6+nFyrBupD49lAOktAEZfeNlwZ+Ny93i1AhYhssfVMBs4UYFlcX+WYWT/yBw3b&#10;WCkp4ZChgTrGLtM6lDU5DDPfEYt38L3DKLKvtO1xlHLX6nmSPGmHDcuHGjta11Qetydn4G3EcXWf&#10;vgyb42F9/t49vn9tUjLm9mZaPYOKNMX/MPziCzoUwrT3J7ZBtQZkSPy74i0eRO0lMwdd5PoSvfgB&#10;AAD//wMAUEsBAi0AFAAGAAgAAAAhALaDOJL+AAAA4QEAABMAAAAAAAAAAAAAAAAAAAAAAFtDb250&#10;ZW50X1R5cGVzXS54bWxQSwECLQAUAAYACAAAACEAOP0h/9YAAACUAQAACwAAAAAAAAAAAAAAAAAv&#10;AQAAX3JlbHMvLnJlbHNQSwECLQAUAAYACAAAACEAEsIl+lQDAADlCAAADgAAAAAAAAAAAAAAAAAu&#10;AgAAZHJzL2Uyb0RvYy54bWxQSwECLQAUAAYACAAAACEA9xUnOdkAAAACAQAADwAAAAAAAAAAAAAA&#10;AACuBQAAZHJzL2Rvd25yZXYueG1sUEsFBgAAAAAEAAQA8wAAALQGAAAAAA==&#10;">
                <v:shape id="Shape 78888" o:spid="_x0000_s1027" style="position:absolute;width:5334;height:91;visibility:visible;mso-wrap-style:square;v-text-anchor:top" coordsize="5334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LNCyQAAAOIAAAAPAAAAZHJzL2Rvd25yZXYueG1sRI/NasJA&#10;FIX3gu8w3EJ3OqmtGlNHEWlFl40iuLtmbpNo5k7ITE18e2chdHk4f3zzZWcqcaPGlZYVvA0jEMSZ&#10;1SXnCg7770EMwnlkjZVlUnAnB8tFvzfHRNuWf+iW+lyEEXYJKii8rxMpXVaQQTe0NXHwfm1j0AfZ&#10;5FI32IZxU8lRFE2kwZLDQ4E1rQvKrumfUSDN5eu8maZHf4o3s+16sns/tTulXl+61ScIT53/Dz/b&#10;W61g+hHPxvFoHCACUsABuXgAAAD//wMAUEsBAi0AFAAGAAgAAAAhANvh9svuAAAAhQEAABMAAAAA&#10;AAAAAAAAAAAAAAAAAFtDb250ZW50X1R5cGVzXS54bWxQSwECLQAUAAYACAAAACEAWvQsW78AAAAV&#10;AQAACwAAAAAAAAAAAAAAAAAfAQAAX3JlbHMvLnJlbHNQSwECLQAUAAYACAAAACEAjTyzQskAAADi&#10;AAAADwAAAAAAAAAAAAAAAAAHAgAAZHJzL2Rvd25yZXYueG1sUEsFBgAAAAADAAMAtwAAAP0CAAAA&#10;AA==&#10;" path="m,l533400,r,9144l,9144,,e" fillcolor="black" stroked="f" strokeweight="0">
                  <v:stroke opacity="0" miterlimit="10" joinstyle="miter"/>
                  <v:path o:connecttype="custom" o:connectlocs="0,0;5334,0;5334,91;0,91;0,0" o:connectangles="0,0,0,0,0"/>
                </v:shape>
                <w10:anchorlock/>
              </v:group>
            </w:pict>
          </mc:Fallback>
        </mc:AlternateContent>
      </w:r>
    </w:p>
    <w:p w14:paraId="2337AA97" w14:textId="77777777" w:rsidR="00626AE9" w:rsidRPr="00C2597D" w:rsidRDefault="00626AE9" w:rsidP="00626AE9">
      <w:pPr>
        <w:spacing w:after="14" w:line="349" w:lineRule="auto"/>
        <w:ind w:left="490" w:right="162" w:hanging="10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 C.F./P.IVA _________________________, con sede legale in Via/piazza </w:t>
      </w:r>
      <w:r w:rsidRPr="00C2597D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g">
            <w:drawing>
              <wp:inline distT="0" distB="0" distL="0" distR="0" wp14:anchorId="181E942A" wp14:editId="6826E007">
                <wp:extent cx="3216910" cy="7620"/>
                <wp:effectExtent l="2540" t="3175" r="0" b="0"/>
                <wp:docPr id="20345020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6910" cy="7620"/>
                          <a:chOff x="0" y="0"/>
                          <a:chExt cx="32171" cy="76"/>
                        </a:xfrm>
                      </wpg:grpSpPr>
                      <wps:wsp>
                        <wps:cNvPr id="64687185" name="Shape 7889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2171" cy="91"/>
                          </a:xfrm>
                          <a:custGeom>
                            <a:avLst/>
                            <a:gdLst>
                              <a:gd name="T0" fmla="*/ 0 w 3217164"/>
                              <a:gd name="T1" fmla="*/ 0 h 9144"/>
                              <a:gd name="T2" fmla="*/ 3217164 w 3217164"/>
                              <a:gd name="T3" fmla="*/ 0 h 9144"/>
                              <a:gd name="T4" fmla="*/ 3217164 w 3217164"/>
                              <a:gd name="T5" fmla="*/ 9144 h 9144"/>
                              <a:gd name="T6" fmla="*/ 0 w 3217164"/>
                              <a:gd name="T7" fmla="*/ 9144 h 9144"/>
                              <a:gd name="T8" fmla="*/ 0 w 3217164"/>
                              <a:gd name="T9" fmla="*/ 0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17164" h="9144">
                                <a:moveTo>
                                  <a:pt x="0" y="0"/>
                                </a:moveTo>
                                <a:lnTo>
                                  <a:pt x="3217164" y="0"/>
                                </a:lnTo>
                                <a:lnTo>
                                  <a:pt x="32171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4E0A49" id="Gruppo 4" o:spid="_x0000_s1026" style="width:253.3pt;height:.6pt;mso-position-horizontal-relative:char;mso-position-vertical-relative:line" coordsize="32171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JA+UgMAAPAIAAAOAAAAZHJzL2Uyb0RvYy54bWykVslu2zAQvRfoPxA8FmgkeZMtRA6CpDEK&#10;dAkQ9wNoilpQiWRJ2nL69R1Si2WndoPUB5kUH4cz780MdX2zr0q0Y0oXgsc4uPIxYpyKpOBZjH+s&#10;Hz7OMdKG8ISUgrMYPzONb5bv313XMmIjkYsyYQqBEa6jWsY4N0ZGnqdpziqir4RkHBZToSpiYKoy&#10;L1GkButV6Y18f+bVQiVSCcq0hrf3zSJeOvtpyqj5nqaaGVTGGHwz7qncc2Of3vKaRJkiMi9o6wZ5&#10;gxcVKTgc2pu6J4agrSpemKoKqoQWqbmiovJEmhaUuRggmsA/iWalxFa6WLKozmRPE1B7wtObzdJv&#10;u0eFiiTGI388mfojf4IRJxVItVJbKQWaWI5qmUUAXSn5JB9VEygMvwj6U8Oyd7pu51kDRpv6q0jA&#10;Htka4Tjap6qyJiB6tHdSPPdSsL1BFF6OR8FsEYBiFNbC2ahViuYg54tNNP902BYG3SbruEei5jjn&#10;YuuSjQfSTR8Y1f/H6FNOJHNCaUtTy+hsMpuHwXzaEepQKJzPFy4a6wOAO0J1wybi4i4nPGO3Sok6&#10;ZyQB3wIXytEGO9GgxZvp7XhaNMY7nkhEt9qsmHASkd0XbZoaSWDkhE/a/FiDOmlVQrl88JCPagSa&#10;hcHM5QsUQg8DPQawHC2CyQvMaIBpzZw3OB6AffR3g5DF/aH/NAgK9WDr3RmbswHsQrzhAHbBGjTG&#10;/tAL1hZHsEOwkNhZJwnJO5XonrcywQhBGtnCsqpJoW3ZWM2goNad5oCyq2fAoIoFj9tCugwGxi14&#10;+iowUGnB4avAwJQFL4ZgCB/caWNV0OZPG7zCCBr8xu6B6ImxFHVDVLsG45IV5TF2GWkXK7Fja+Fg&#10;5qTLwIGH1ZIPUV3eWy9dZQO2Q3T/0tkbIrsyOAtupHol7PhcsGlDdu2vjx1eDktbi7JIHoqytOFq&#10;lW3uSoV2xN6T7teyfQQrXbZwYbc1zdW+gdba9KKmr25E8gx9SYnmsoWPAxjkQv3GqIaLNsb615Yo&#10;hlH5mUNvswFCqMZNJtMQWj1Sw5XNcIVwCqZibDBktx3emeY230pVZDmcFLh85+IWrpu0sM3L+dd4&#10;1U6g9buRu1ZhdHRvD+cOdfhQWf4BAAD//wMAUEsDBBQABgAIAAAAIQBMdfEY2gAAAAMBAAAPAAAA&#10;ZHJzL2Rvd25yZXYueG1sTI9BS8NAEIXvgv9hmYI3u0mlQdJsSinqqQi2gnibJtMkNDsbstsk/feO&#10;XuzlwfAe732TrSfbqoF63zg2EM8jUMSFKxuuDHweXh+fQfmAXGLrmAxcycM6v7/LMC3dyB807EOl&#10;pIR9igbqELpUa1/UZNHPXUcs3sn1FoOcfaXLHkcpt61eRFGiLTYsCzV2tK2pOO8v1sDbiOPmKX4Z&#10;dufT9vp9WL5/7WIy5mE2bVagAk3hPwy/+IIOuTAd3YVLr1oD8kj4U/GWUZKAOkpoATrP9C17/gMA&#10;AP//AwBQSwECLQAUAAYACAAAACEAtoM4kv4AAADhAQAAEwAAAAAAAAAAAAAAAAAAAAAAW0NvbnRl&#10;bnRfVHlwZXNdLnhtbFBLAQItABQABgAIAAAAIQA4/SH/1gAAAJQBAAALAAAAAAAAAAAAAAAAAC8B&#10;AABfcmVscy8ucmVsc1BLAQItABQABgAIAAAAIQDaoJA+UgMAAPAIAAAOAAAAAAAAAAAAAAAAAC4C&#10;AABkcnMvZTJvRG9jLnhtbFBLAQItABQABgAIAAAAIQBMdfEY2gAAAAMBAAAPAAAAAAAAAAAAAAAA&#10;AKwFAABkcnMvZG93bnJldi54bWxQSwUGAAAAAAQABADzAAAAswYAAAAA&#10;">
                <v:shape id="Shape 78890" o:spid="_x0000_s1027" style="position:absolute;width:32171;height:91;visibility:visible;mso-wrap-style:square;v-text-anchor:top" coordsize="321716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0Y7yQAAAOEAAAAPAAAAZHJzL2Rvd25yZXYueG1sRI/NasMw&#10;EITvhbyD2EBvjexSO8aNEkohUDfkkJ8HWKz1D7VWrqQkzttXhUKPw8x8w6w2kxnElZzvLStIFwkI&#10;4trqnlsF59P2qQDhA7LGwTIpuJOHzXr2sMJS2xsf6HoMrYgQ9iUq6EIYSyl93ZFBv7AjcfQa6wyG&#10;KF0rtcNbhJtBPidJLg32HBc6HOm9o/rreDEKDu5zvwvZXe+yKk0875vvqmqUepxPb68gAk3hP/zX&#10;/tAK8pe8WKZFBr+P4huQ6x8AAAD//wMAUEsBAi0AFAAGAAgAAAAhANvh9svuAAAAhQEAABMAAAAA&#10;AAAAAAAAAAAAAAAAAFtDb250ZW50X1R5cGVzXS54bWxQSwECLQAUAAYACAAAACEAWvQsW78AAAAV&#10;AQAACwAAAAAAAAAAAAAAAAAfAQAAX3JlbHMvLnJlbHNQSwECLQAUAAYACAAAACEAgDdGO8kAAADh&#10;AAAADwAAAAAAAAAAAAAAAAAHAgAAZHJzL2Rvd25yZXYueG1sUEsFBgAAAAADAAMAtwAAAP0CAAAA&#10;AA==&#10;" path="m,l3217164,r,9144l,9144,,e" fillcolor="black" stroked="f" strokeweight="0">
                  <v:stroke opacity="0" miterlimit="10" joinstyle="miter"/>
                  <v:path o:connecttype="custom" o:connectlocs="0,0;32171,0;32171,91;0,91;0,0" o:connectangles="0,0,0,0,0"/>
                </v:shape>
                <w10:anchorlock/>
              </v:group>
            </w:pict>
          </mc:Fallback>
        </mc:AlternateConten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 , n.  </w:t>
      </w:r>
      <w:proofErr w:type="gramStart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cap. </w:t>
      </w:r>
      <w:r w:rsidRPr="00C2597D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g">
            <w:drawing>
              <wp:inline distT="0" distB="0" distL="0" distR="0" wp14:anchorId="366D6567" wp14:editId="1DD7F9BC">
                <wp:extent cx="364490" cy="7620"/>
                <wp:effectExtent l="0" t="3175" r="635" b="0"/>
                <wp:docPr id="441916324" name="Grup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490" cy="7620"/>
                          <a:chOff x="0" y="0"/>
                          <a:chExt cx="3642" cy="76"/>
                        </a:xfrm>
                      </wpg:grpSpPr>
                      <wps:wsp>
                        <wps:cNvPr id="127996964" name="Shape 7889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42" cy="91"/>
                          </a:xfrm>
                          <a:custGeom>
                            <a:avLst/>
                            <a:gdLst>
                              <a:gd name="T0" fmla="*/ 0 w 364236"/>
                              <a:gd name="T1" fmla="*/ 0 h 9144"/>
                              <a:gd name="T2" fmla="*/ 364236 w 364236"/>
                              <a:gd name="T3" fmla="*/ 0 h 9144"/>
                              <a:gd name="T4" fmla="*/ 364236 w 364236"/>
                              <a:gd name="T5" fmla="*/ 9144 h 9144"/>
                              <a:gd name="T6" fmla="*/ 0 w 364236"/>
                              <a:gd name="T7" fmla="*/ 9144 h 9144"/>
                              <a:gd name="T8" fmla="*/ 0 w 364236"/>
                              <a:gd name="T9" fmla="*/ 0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4236" h="9144">
                                <a:moveTo>
                                  <a:pt x="0" y="0"/>
                                </a:moveTo>
                                <a:lnTo>
                                  <a:pt x="364236" y="0"/>
                                </a:lnTo>
                                <a:lnTo>
                                  <a:pt x="3642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271C03" id="Gruppo 3" o:spid="_x0000_s1026" style="width:28.7pt;height:.6pt;mso-position-horizontal-relative:char;mso-position-vertical-relative:line" coordsize="3642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84GUgMAAOQIAAAOAAAAZHJzL2Uyb0RvYy54bWykVl1v2yAUfZ+0/4B4nLQ6TlyntupUVbtW&#10;k/ZRqdkPIBh/aDYwIHG6X78L2ImTLl3V9cEFc3y495zLJZdX27ZBG6Z0LXiGw7MJRoxTkde8zPCP&#10;5d3HC4y0ITwnjeAsw09M46vF+3eXnUzZVFSiyZlCQMJ12skMV8bINAg0rVhL9JmQjMNiIVRLDExV&#10;GeSKdMDeNsF0MomDTqhcKkGZ1vD21i/iheMvCkbN96LQzKAmwxCbcU/lniv7DBaXJC0VkVVN+zDI&#10;G6JoSc1h0x3VLTEErVX9jKqtqRJaFOaMijYQRVFT5nKAbMLJUTb3Sqyly6VMu1LuZAJpj3R6My39&#10;tnlQqM4zHEVhEsazaYQRJy1Yda/WUgo0sxp1skwBeq/ko3xQPlEYfhH0p4bl4HjdzksPRqvuq8iB&#10;j6yNcBptC9VaCsgebZ0VTzsr2NYgCi9ncRQlYBiFpXk87Y2iFbj57Btafdp/NR2+sWEHJPWbuQD7&#10;gGw2UGx6r6f+Pz0fKyKZs0lbkXo9w+k8SeIk3unpYGh+cZFMvaQOPeipvZiIi5uK8JJdKyW6ipEc&#10;ggtdLjZqoPcf2IkGK96sbq9T4rkHnUhK19rcM+EMIpsv2vgTksPI2Z731bEEc4q2gcPyIUAT1CFw&#10;bDqLbaRwCnao8ABVoSSMomMMhLJj8iwn6WYj6AT9nQ4Efy3d+QhqIzvBGI9gp1Odj1AvkEFD3IV3&#10;miw5QO0ThYouBy9INdhDt7z3B0YIyseeJ2uEFNoeF2sWHKTlYDag7OoJMPhhwe7gw34vg0FtCz53&#10;JfovMAhpwfNXgUEoC07GYB9On6uC7n7c1xVG0NdXvsQkMVYiJwQMUef6iq1SVGXYlaJda8WGLYVD&#10;maPmAvvtVxs+RvX1bmN03QmgA2D4Lx3dCDhU/0ms9+mVsMNtgdPm65reLnF4OT7QWjR1flc3jU1W&#10;q3J10yi0IfZudH+91AewxpUKF/Yz31LtG2iovgH5broS+RM0IyX8BQs/CGBQCfUbow4u1wzrX2ui&#10;GEbNZw4NzSYIqRo3ic7n0N+RGq+sxiuEU6DKsMFQ2nZ4Y/wNvpaqLivYKXTFzsU1XDFFbVuWi89H&#10;1U+g4buRu0phdHBXj+cOtf9xsvgDAAD//wMAUEsDBBQABgAIAAAAIQBrT+qq2gAAAAIBAAAPAAAA&#10;ZHJzL2Rvd25yZXYueG1sTI9BS8NAEIXvgv9hGcGb3aRalZhNKUU9FcFWEG/T7DQJzc6G7DZJ/72j&#10;F708GN7jvW/y5eRaNVAfGs8G0lkCirj0tuHKwMfu5eYRVIjIFlvPZOBMAZbF5UWOmfUjv9OwjZWS&#10;Eg4ZGqhj7DKtQ1mTwzDzHbF4B987jHL2lbY9jlLuWj1PknvtsGFZqLGjdU3lcXtyBl5HHFe36fOw&#10;OR7W56/d4u1zk5Ix11fT6glUpCn+heEHX9ChEKa9P7ENqjUgj8RfFW/xcAdqL5k56CLX/9GLbwAA&#10;AP//AwBQSwECLQAUAAYACAAAACEAtoM4kv4AAADhAQAAEwAAAAAAAAAAAAAAAAAAAAAAW0NvbnRl&#10;bnRfVHlwZXNdLnhtbFBLAQItABQABgAIAAAAIQA4/SH/1gAAAJQBAAALAAAAAAAAAAAAAAAAAC8B&#10;AABfcmVscy8ucmVsc1BLAQItABQABgAIAAAAIQB/M84GUgMAAOQIAAAOAAAAAAAAAAAAAAAAAC4C&#10;AABkcnMvZTJvRG9jLnhtbFBLAQItABQABgAIAAAAIQBrT+qq2gAAAAIBAAAPAAAAAAAAAAAAAAAA&#10;AKwFAABkcnMvZG93bnJldi54bWxQSwUGAAAAAAQABADzAAAAswYAAAAA&#10;">
                <v:shape id="Shape 78892" o:spid="_x0000_s1027" style="position:absolute;width:3642;height:91;visibility:visible;mso-wrap-style:square;v-text-anchor:top" coordsize="36423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Z+1xgAAAOIAAAAPAAAAZHJzL2Rvd25yZXYueG1sRE/dasIw&#10;FL4X9g7hDHYzZjodne2MMgYFUbyw+gCH5tjWNSelSbW+vREELz++//lyMI04U+dqywo+xxEI4sLq&#10;mksFh332MQPhPLLGxjIpuJKD5eJlNMdU2wvv6Jz7UoQQdikqqLxvUyldUZFBN7YtceCOtjPoA+xK&#10;qTu8hHDTyEkUxdJgzaGhwpb+Kir+894oyPv1uz+tpnabufXsmp3YbvqpUm+vw+8PCE+Df4of7pUO&#10;8yffSRIn8RfcLwUMcnEDAAD//wMAUEsBAi0AFAAGAAgAAAAhANvh9svuAAAAhQEAABMAAAAAAAAA&#10;AAAAAAAAAAAAAFtDb250ZW50X1R5cGVzXS54bWxQSwECLQAUAAYACAAAACEAWvQsW78AAAAVAQAA&#10;CwAAAAAAAAAAAAAAAAAfAQAAX3JlbHMvLnJlbHNQSwECLQAUAAYACAAAACEAXumftcYAAADiAAAA&#10;DwAAAAAAAAAAAAAAAAAHAgAAZHJzL2Rvd25yZXYueG1sUEsFBgAAAAADAAMAtwAAAPoCAAAAAA==&#10;" path="m,l364236,r,9144l,9144,,e" fillcolor="black" stroked="f" strokeweight="0">
                  <v:stroke opacity="0" miterlimit="10" joinstyle="miter"/>
                  <v:path o:connecttype="custom" o:connectlocs="0,0;3642,0;3642,91;0,91;0,0" o:connectangles="0,0,0,0,0"/>
                </v:shape>
                <w10:anchorlock/>
              </v:group>
            </w:pict>
          </mc:Fallback>
        </mc:AlternateConten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>,</w:t>
      </w:r>
      <w:proofErr w:type="gram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tel., posta elettronica certificata  (PEC)  </w:t>
      </w:r>
      <w:r w:rsidRPr="00C2597D">
        <w:rPr>
          <w:rFonts w:ascii="Arial" w:hAnsi="Arial" w:cs="Arial"/>
          <w:color w:val="000000"/>
          <w:sz w:val="20"/>
          <w:szCs w:val="20"/>
        </w:rPr>
        <w:tab/>
      </w:r>
      <w:r w:rsidRPr="00C2597D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g">
            <w:drawing>
              <wp:inline distT="0" distB="0" distL="0" distR="0" wp14:anchorId="0194688F" wp14:editId="357BDF76">
                <wp:extent cx="3962400" cy="7620"/>
                <wp:effectExtent l="0" t="0" r="3810" b="4445"/>
                <wp:docPr id="1001445384" name="Grup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62400" cy="7620"/>
                          <a:chOff x="0" y="0"/>
                          <a:chExt cx="39624" cy="76"/>
                        </a:xfrm>
                      </wpg:grpSpPr>
                      <wps:wsp>
                        <wps:cNvPr id="1276291524" name="Shape 788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9624" cy="91"/>
                          </a:xfrm>
                          <a:custGeom>
                            <a:avLst/>
                            <a:gdLst>
                              <a:gd name="T0" fmla="*/ 0 w 3962400"/>
                              <a:gd name="T1" fmla="*/ 0 h 9144"/>
                              <a:gd name="T2" fmla="*/ 3962400 w 3962400"/>
                              <a:gd name="T3" fmla="*/ 0 h 9144"/>
                              <a:gd name="T4" fmla="*/ 3962400 w 3962400"/>
                              <a:gd name="T5" fmla="*/ 9144 h 9144"/>
                              <a:gd name="T6" fmla="*/ 0 w 3962400"/>
                              <a:gd name="T7" fmla="*/ 9144 h 9144"/>
                              <a:gd name="T8" fmla="*/ 0 w 3962400"/>
                              <a:gd name="T9" fmla="*/ 0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62400" h="9144">
                                <a:moveTo>
                                  <a:pt x="0" y="0"/>
                                </a:moveTo>
                                <a:lnTo>
                                  <a:pt x="3962400" y="0"/>
                                </a:lnTo>
                                <a:lnTo>
                                  <a:pt x="396240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10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CED258E" id="Gruppo 2" o:spid="_x0000_s1026" style="width:312pt;height:.6pt;mso-position-horizontal-relative:char;mso-position-vertical-relative:line" coordsize="3962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ka6TgMAAPMIAAAOAAAAZHJzL2Uyb0RvYy54bWykVl1P2zAUfZ+0/2D5cdJIWlpKIwpCMNAk&#10;tiHBfoDrOB9aYnu225T9+h07SUnLYAh4CHZ8fHLvOdfXPTnb1BVZC2NLJRd0dBBTIiRXaSnzBf15&#10;f/X5mBLrmExZpaRY0Adh6dnpxw8njU7EWBWqSoUhIJE2afSCFs7pJIosL0TN7IHSQmIxU6ZmDlOT&#10;R6lhDdjrKhrH8VHUKJNqo7iwFm8v20V6GvizTHD3I8uscKRaUMTmwtOE59I/o9MTluSG6aLkXRjs&#10;DVHUrJT46JbqkjlGVqZ8QlWX3CirMnfAVR2pLCu5CDkgm1G8l821USsdcsmTJtdbmSDtnk5vpuXf&#10;17eGlCm8i+PRZDI9PJ5QIlkNr67NSmtFxl6kRucJsNdG3+lb02aK4Y3ivyyWo/11P89bMFk231QK&#10;PrZyKoi0yUztKZA+2QQvHrZeiI0jHC8P50fjSQzLONZmR+POKl7AzyebePFluK3f5AOPWNJ+LoTY&#10;heTzQb3ZR0nt+yS9K5gWwSnrZeolHSPw+Wg63koacGR2fDyftKoGeC+pbfUkUl0UTObi3BjVFIKl&#10;iG4UkvFhg7/d4CcWbrxD4FapeUveK8USvrLuWqhgElvfWNcekxSjYH3aVcg9/MnqCifmU0Ri0pDe&#10;tQ7fw0Y7sILMUWk+H5yXLdV4gOlonic8HIBj8m9CiL6N7b+E0wHYR/cM59EA9kK+swHsBTb0xm2E&#10;L7DNd2CPyaK0894SVvQu8Y3sbMKIoIz80fJSa2X9wfGe4Ujd954D5VefAcMVDz7sjtLLYCjuwdNX&#10;gSGlB89eBYZSHjwfgpE+wulyNej0+z3eUIIev/R7kD1zXqJ+SJpBiykWNFSkX6zVWtyrAHN7fQYf&#10;fFyt5BDV172PMnQqYHtE/18HviGyPwbPglurXgnb/S44fcqhAW5zx8vh0baqKtOrsqp8utbky4vK&#10;kDXzV2X469TegVWhWqTy2yBsCD30/7YXtZ11qdIH9CWj2vsWvw8wKJT5Q0mDu3ZB7e8VM4KS6qtE&#10;b/MJIlUXJpPpDM2emOHKcrjCJAfVgjqK6vbDC9de6CttyrzAl0ah3qU6x4WTlb55ofnbpI2qm6D5&#10;h1G4WTHaubqH84B6/K1y+hcAAP//AwBQSwMEFAAGAAgAAAAhACkPVFzaAAAAAwEAAA8AAABkcnMv&#10;ZG93bnJldi54bWxMj0FLw0AQhe+C/2EZwZvdJGqRNJtSinoqgq0gvU2TaRKanQ3ZbZL+e0cv9TLw&#10;eI8338uWk23VQL1vHBuIZxEo4sKVDVcGvnZvDy+gfEAusXVMBi7kYZnf3mSYlm7kTxq2oVJSwj5F&#10;A3UIXaq1L2qy6GeuIxbv6HqLQWRf6bLHUcptq5MommuLDcuHGjta11Sctmdr4H3EcfUYvw6b03F9&#10;2e+eP743MRlzfzetFqACTeEahl98QYdcmA7uzKVXrQEZEv6uePPkSeRBQgnoPNP/2fMfAAAA//8D&#10;AFBLAQItABQABgAIAAAAIQC2gziS/gAAAOEBAAATAAAAAAAAAAAAAAAAAAAAAABbQ29udGVudF9U&#10;eXBlc10ueG1sUEsBAi0AFAAGAAgAAAAhADj9If/WAAAAlAEAAAsAAAAAAAAAAAAAAAAALwEAAF9y&#10;ZWxzLy5yZWxzUEsBAi0AFAAGAAgAAAAhAEeGRrpOAwAA8wgAAA4AAAAAAAAAAAAAAAAALgIAAGRy&#10;cy9lMm9Eb2MueG1sUEsBAi0AFAAGAAgAAAAhACkPVFzaAAAAAwEAAA8AAAAAAAAAAAAAAAAAqAUA&#10;AGRycy9kb3ducmV2LnhtbFBLBQYAAAAABAAEAPMAAACvBgAAAAA=&#10;">
                <v:shape id="Shape 78894" o:spid="_x0000_s1027" style="position:absolute;width:39624;height:91;visibility:visible;mso-wrap-style:square;v-text-anchor:top" coordsize="396240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NhYyAAAAOMAAAAPAAAAZHJzL2Rvd25yZXYueG1sRE9La8JA&#10;EL4X/A/LFLzVTYKPNnUjIihCe1Gr0Ns0O02i2dmQXTX9965Q8Djfe6azztTiQq2rLCuIBxEI4tzq&#10;igsFX7vlyysI55E11pZJwR85mGW9pymm2l55Q5etL0QIYZeigtL7JpXS5SUZdAPbEAfu17YGfTjb&#10;QuoWryHc1DKJorE0WHFoKLGhRUn5aXs2Co4f532kP1fLg6mHP9J8HzvKd0r1n7v5OwhPnX+I/91r&#10;HeYnk3HyFo+SIdx/CgDI7AYAAP//AwBQSwECLQAUAAYACAAAACEA2+H2y+4AAACFAQAAEwAAAAAA&#10;AAAAAAAAAAAAAAAAW0NvbnRlbnRfVHlwZXNdLnhtbFBLAQItABQABgAIAAAAIQBa9CxbvwAAABUB&#10;AAALAAAAAAAAAAAAAAAAAB8BAABfcmVscy8ucmVsc1BLAQItABQABgAIAAAAIQCDLNhYyAAAAOMA&#10;AAAPAAAAAAAAAAAAAAAAAAcCAABkcnMvZG93bnJldi54bWxQSwUGAAAAAAMAAwC3AAAA/AIAAAAA&#10;" path="m,l3962400,r,9144l,9144,,e" fillcolor="black" stroked="f" strokeweight="0">
                  <v:stroke opacity="0" miterlimit="10" joinstyle="miter"/>
                  <v:path o:connecttype="custom" o:connectlocs="0,0;39624,0;39624,91;0,91;0,0" o:connectangles="0,0,0,0,0"/>
                </v:shape>
                <w10:anchorlock/>
              </v:group>
            </w:pict>
          </mc:Fallback>
        </mc:AlternateConten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ab/>
        <w:t xml:space="preserve"> ai sensi degli artt. 46 e 47 del DPR n. 445/2000 e quindi consapevole delle responsabilità di ordine amministrativo, civile e penale in caso di dichiarazioni mendaci, ex art. 76 del DPR medesimo </w:t>
      </w:r>
    </w:p>
    <w:p w14:paraId="29982731" w14:textId="77777777" w:rsidR="00626AE9" w:rsidRPr="00C2597D" w:rsidRDefault="00626AE9" w:rsidP="00626AE9">
      <w:pPr>
        <w:spacing w:after="14" w:line="264" w:lineRule="auto"/>
        <w:ind w:left="370" w:right="17" w:hanging="10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>DICHIARA SOTTO LA PROPRIA RESPONSABILITÀ</w:t>
      </w:r>
    </w:p>
    <w:p w14:paraId="4D244F74" w14:textId="77777777" w:rsidR="00626AE9" w:rsidRPr="00C2597D" w:rsidRDefault="00626AE9" w:rsidP="00626AE9">
      <w:pPr>
        <w:spacing w:after="0"/>
        <w:ind w:left="473"/>
        <w:rPr>
          <w:rFonts w:ascii="Arial" w:eastAsia="Times New Roman" w:hAnsi="Arial" w:cs="Arial"/>
          <w:color w:val="000000"/>
          <w:sz w:val="20"/>
          <w:szCs w:val="20"/>
        </w:rPr>
      </w:pPr>
    </w:p>
    <w:p w14:paraId="0508E804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 il progetto presentato non è finanziato da altre fonti del bilancio dell’Unione europea, in ottemperanza a quanto previsto dall’art. 9 del Reg. (UE) 2021/241; </w:t>
      </w:r>
    </w:p>
    <w:p w14:paraId="41B990E2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che, ai sensi dell’articolo 3, punto 6, della direttiva (UE) 2015/849 del Parlamento europeo e del Consiglio, nonché dell’art. 22, comma 2, lett. d, del Regolamento (UE) 2021/241, </w:t>
      </w:r>
      <w:r w:rsidRPr="00C2597D">
        <w:rPr>
          <w:rFonts w:ascii="Arial" w:eastAsia="Times New Roman" w:hAnsi="Arial" w:cs="Arial"/>
          <w:b/>
          <w:color w:val="000000"/>
          <w:sz w:val="20"/>
          <w:szCs w:val="20"/>
        </w:rPr>
        <w:t>il titolare effettivo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del destinatario dei fondi è il/la sig./sig.ra _______________________, nato/a </w:t>
      </w:r>
      <w:proofErr w:type="spell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a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_____________ il_________ cod. </w:t>
      </w:r>
      <w:proofErr w:type="spell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fisc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. ______________________ ; </w:t>
      </w:r>
    </w:p>
    <w:p w14:paraId="06F8071F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 la realizzazione delle attività progettuali prevede di non arrecare un danno significativo agli obiettivi ambientali, ai sensi dell'articolo 17 del Regolamento (UE) 2020/852; </w:t>
      </w:r>
    </w:p>
    <w:p w14:paraId="7435DBA4" w14:textId="77777777" w:rsidR="00626AE9" w:rsidRPr="00C2597D" w:rsidRDefault="00626AE9" w:rsidP="00626AE9">
      <w:pPr>
        <w:numPr>
          <w:ilvl w:val="0"/>
          <w:numId w:val="1"/>
        </w:numPr>
        <w:spacing w:after="9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 la realizzazione delle attività progettuali è coerente con i principi e gli obblighi specifici del PNRR, relativamente al principio del </w:t>
      </w:r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>“non arrecare un danno significativo”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(DNSH) e, ove applicabili, ai principi del </w:t>
      </w:r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 xml:space="preserve">Tagging </w:t>
      </w: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climatico, della parità di genere, della protezione e valorizzazione dei giovani e del superamento dei divari territoriali; </w:t>
      </w:r>
    </w:p>
    <w:p w14:paraId="5138294C" w14:textId="77777777" w:rsidR="00626AE9" w:rsidRPr="00C2597D" w:rsidRDefault="00626AE9" w:rsidP="00626AE9">
      <w:pPr>
        <w:numPr>
          <w:ilvl w:val="0"/>
          <w:numId w:val="1"/>
        </w:numPr>
        <w:spacing w:after="3" w:line="273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2953939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proofErr w:type="spell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Euratom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) 2018/1046 e nell’art. 22 del Regolamento (UE) 2021/241, in particolare in materia di prevenzione dei conflitti di interessi, delle frodi, della corruzione e di recupero e restituzione dei fondi che sono stati indebitamente assegnati; </w:t>
      </w:r>
    </w:p>
    <w:p w14:paraId="61C14022" w14:textId="69FC17FC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di</w:t>
      </w:r>
      <w:proofErr w:type="gram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 disporre delle competenze, risorse e qualifiche professionali, sia tecniche che amministrative, necessarie per portare a termine il progetto e assicurare il raggiungimento dei</w:t>
      </w:r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 target</w:t>
      </w:r>
      <w:r w:rsidR="009D19E4">
        <w:rPr>
          <w:rFonts w:ascii="Arial" w:eastAsia="Times New Roman" w:hAnsi="Arial" w:cs="Arial"/>
          <w:i/>
          <w:color w:val="000000"/>
          <w:sz w:val="20"/>
          <w:szCs w:val="20"/>
        </w:rPr>
        <w:t xml:space="preserve"> </w:t>
      </w:r>
      <w:bookmarkStart w:id="0" w:name="_GoBack"/>
      <w:bookmarkEnd w:id="0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della presente misura PNRR; </w:t>
      </w:r>
    </w:p>
    <w:p w14:paraId="4DC63F14" w14:textId="77777777" w:rsidR="00626AE9" w:rsidRPr="00C2597D" w:rsidRDefault="00626AE9" w:rsidP="00626AE9">
      <w:pPr>
        <w:spacing w:after="20"/>
        <w:ind w:left="502"/>
        <w:rPr>
          <w:rFonts w:ascii="Arial" w:eastAsia="Times New Roman" w:hAnsi="Arial" w:cs="Arial"/>
          <w:color w:val="000000"/>
          <w:sz w:val="20"/>
          <w:szCs w:val="20"/>
        </w:rPr>
      </w:pPr>
    </w:p>
    <w:p w14:paraId="496EBD3A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di aver considerato e valutato tutte le condizioni che possono incidere sull’ottenimento e utilizzo del finanziamento a valere sulle risorse dell’Investimento e di averne tenuto conto ai fini dell’elaborazione della proposta progettuale; </w:t>
      </w:r>
    </w:p>
    <w:p w14:paraId="385E478B" w14:textId="77777777" w:rsidR="00626AE9" w:rsidRPr="00C2597D" w:rsidRDefault="00626AE9" w:rsidP="00626AE9">
      <w:pPr>
        <w:numPr>
          <w:ilvl w:val="0"/>
          <w:numId w:val="1"/>
        </w:numPr>
        <w:spacing w:after="249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di essere a conoscenza che la Regione/Provincia xxx e il Ministero dell’agricoltura, della sovranità alimentare e delle foreste si riservano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13EB6170" w14:textId="77777777" w:rsidR="00626AE9" w:rsidRPr="00C2597D" w:rsidRDefault="00626AE9" w:rsidP="00626AE9">
      <w:pPr>
        <w:spacing w:after="14" w:line="264" w:lineRule="auto"/>
        <w:ind w:left="512" w:right="17" w:hanging="1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e SI IMPEGNA a: </w:t>
      </w:r>
    </w:p>
    <w:p w14:paraId="4805B32B" w14:textId="77777777" w:rsidR="00626AE9" w:rsidRPr="00C2597D" w:rsidRDefault="00626AE9" w:rsidP="00626AE9">
      <w:pPr>
        <w:spacing w:after="0"/>
        <w:ind w:left="502"/>
        <w:rPr>
          <w:rFonts w:ascii="Arial" w:eastAsia="Times New Roman" w:hAnsi="Arial" w:cs="Arial"/>
          <w:color w:val="000000"/>
          <w:sz w:val="20"/>
          <w:szCs w:val="20"/>
        </w:rPr>
      </w:pPr>
    </w:p>
    <w:p w14:paraId="1DB75C47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avviare tempestivamente le attività progettuali per non incorrere in ritardi attuativi e concludere il progetto nella forma, nei modi e nei tempi previsti e di sottoporre alla Regione/Provincia autonoma le eventuali modifiche al progetto; </w:t>
      </w:r>
    </w:p>
    <w:p w14:paraId="1E5BD99A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adottare un sistema di contabilità separata (o una codificazione contabile adeguata) e informatizzata per tutte le transazioni relative al progetto per assicurare la tracciabilità dell’utilizzo delle risorse finanziarie del PNRR; </w:t>
      </w:r>
    </w:p>
    <w:p w14:paraId="44B79933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impegnarsi a garantire la regolarità delle procedure e delle spese sostenute prima di rendicontarle alla Regione/Provincia autonoma, le quali devono essere riferibili al progetto ammesso al finanziamento sul PNRR; </w:t>
      </w:r>
    </w:p>
    <w:p w14:paraId="527D1277" w14:textId="77777777" w:rsidR="00626AE9" w:rsidRPr="00C2597D" w:rsidRDefault="00626AE9" w:rsidP="00626AE9">
      <w:pPr>
        <w:numPr>
          <w:ilvl w:val="0"/>
          <w:numId w:val="1"/>
        </w:numPr>
        <w:spacing w:after="45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presentare la rendicontazione delle spese effettivamente sostenute nei tempi e nei modi previsti dal bando regionale; </w:t>
      </w:r>
    </w:p>
    <w:p w14:paraId="233A5060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>rispettare gli adempimenti in materia di comunicazione e informazione previsti dall’art. 34 del Regolamento (UE) 2021/241 indicando nella documentazione progettuale che il progetto è finanziato nell’ambito del PNRR, con una esplicita dichiarazione di finanziamento che reciti "</w:t>
      </w:r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 xml:space="preserve">finanziato dall’Unione europea - </w:t>
      </w:r>
      <w:proofErr w:type="spellStart"/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>NextGenerationEU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" e mettendo in primo piano l’emblema dell’Unione europea; </w:t>
      </w:r>
    </w:p>
    <w:p w14:paraId="0F2A30FE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rispettare l’obbligo di fornire alla Regione/Provincia autonoma i dati e i documenti necessari per alimentare il sistema di monitoraggio nazionale PNRR (denominato </w:t>
      </w:r>
      <w:proofErr w:type="spellStart"/>
      <w:r w:rsidRPr="00C2597D">
        <w:rPr>
          <w:rFonts w:ascii="Arial" w:eastAsia="Times New Roman" w:hAnsi="Arial" w:cs="Arial"/>
          <w:i/>
          <w:color w:val="000000"/>
          <w:sz w:val="20"/>
          <w:szCs w:val="20"/>
        </w:rPr>
        <w:t>ReGiS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) sull’avanzamento procedurale, fisico e finanziario del progetto, dall’art. 22.2 lettera d) del Regolamento (UE) 2021/241, </w:t>
      </w:r>
    </w:p>
    <w:p w14:paraId="60A64A00" w14:textId="77777777" w:rsidR="00626AE9" w:rsidRPr="00C2597D" w:rsidRDefault="00626AE9" w:rsidP="00626AE9">
      <w:pPr>
        <w:spacing w:after="0"/>
        <w:ind w:left="422"/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14:paraId="6671D803" w14:textId="77777777" w:rsidR="00626AE9" w:rsidRPr="00C2597D" w:rsidRDefault="00626AE9" w:rsidP="00626AE9">
      <w:pPr>
        <w:numPr>
          <w:ilvl w:val="0"/>
          <w:numId w:val="1"/>
        </w:numPr>
        <w:spacing w:after="14" w:line="264" w:lineRule="auto"/>
        <w:ind w:right="16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assicurare la conservazione della documentazione progettuale in fascicoli cartacei o informatici ai fini della completa tracciabilità delle operazioni, anche al fine di consentire i controlli previsti dal sistema di gestione e controllo del PNRR. Tali documenti dovranno essere messi prontamente a disposizione su richiesta della Regione/Provincia autonoma, del Ministero dell’agricoltura, della sovranità alimentare e delle foreste, del Servizio centrale per il PNRR, dell’Unità di Audit, della Commissione europea, dell’OLAF, della Corte dei Conti europea (ECA), della Procura europea (EPPO) e delle competenti Autorità giudiziarie nazionali. </w:t>
      </w:r>
    </w:p>
    <w:p w14:paraId="3878C827" w14:textId="77777777" w:rsidR="00626AE9" w:rsidRPr="00C2597D" w:rsidRDefault="00626AE9" w:rsidP="00626AE9">
      <w:pPr>
        <w:spacing w:after="14" w:line="264" w:lineRule="auto"/>
        <w:ind w:left="490" w:right="17" w:hanging="1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Si allega copia fotostatica del documento di identità, in corso di validità (art. 38 del D.P.R. 445/2000 e </w:t>
      </w:r>
      <w:proofErr w:type="spellStart"/>
      <w:r w:rsidRPr="00C2597D">
        <w:rPr>
          <w:rFonts w:ascii="Arial" w:eastAsia="Times New Roman" w:hAnsi="Arial" w:cs="Arial"/>
          <w:color w:val="000000"/>
          <w:sz w:val="20"/>
          <w:szCs w:val="20"/>
        </w:rPr>
        <w:t>ss.mm.ii</w:t>
      </w:r>
      <w:proofErr w:type="spellEnd"/>
      <w:r w:rsidRPr="00C2597D">
        <w:rPr>
          <w:rFonts w:ascii="Arial" w:eastAsia="Times New Roman" w:hAnsi="Arial" w:cs="Arial"/>
          <w:color w:val="000000"/>
          <w:sz w:val="20"/>
          <w:szCs w:val="20"/>
        </w:rPr>
        <w:t xml:space="preserve">). </w:t>
      </w:r>
    </w:p>
    <w:p w14:paraId="0CA34A93" w14:textId="77777777" w:rsidR="00626AE9" w:rsidRPr="00C2597D" w:rsidRDefault="00626AE9" w:rsidP="00626AE9">
      <w:pPr>
        <w:spacing w:after="0"/>
        <w:ind w:left="473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Style w:val="TableGrid"/>
        <w:tblW w:w="9547" w:type="dxa"/>
        <w:tblInd w:w="473" w:type="dxa"/>
        <w:tblLook w:val="04A0" w:firstRow="1" w:lastRow="0" w:firstColumn="1" w:lastColumn="0" w:noHBand="0" w:noVBand="1"/>
      </w:tblPr>
      <w:tblGrid>
        <w:gridCol w:w="3787"/>
        <w:gridCol w:w="5760"/>
      </w:tblGrid>
      <w:tr w:rsidR="00626AE9" w:rsidRPr="00C2597D" w14:paraId="46BD2A30" w14:textId="77777777" w:rsidTr="002F3DC1">
        <w:trPr>
          <w:trHeight w:val="553"/>
        </w:trPr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14:paraId="6F70AB09" w14:textId="77777777" w:rsidR="00626AE9" w:rsidRPr="00C2597D" w:rsidRDefault="00626AE9" w:rsidP="002F3DC1">
            <w:pPr>
              <w:ind w:left="10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5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Luogo e data  </w:t>
            </w:r>
          </w:p>
          <w:p w14:paraId="505E7CF8" w14:textId="77777777" w:rsidR="00626AE9" w:rsidRPr="00C2597D" w:rsidRDefault="00626AE9" w:rsidP="002F3DC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3ED03F1" w14:textId="77777777" w:rsidR="00626AE9" w:rsidRPr="00C2597D" w:rsidRDefault="00626AE9" w:rsidP="002F3DC1">
            <w:pPr>
              <w:ind w:left="1457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5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Nominativo e firma </w:t>
            </w:r>
          </w:p>
        </w:tc>
      </w:tr>
      <w:tr w:rsidR="00626AE9" w:rsidRPr="00C2597D" w14:paraId="3F20DEC8" w14:textId="77777777" w:rsidTr="002F3DC1">
        <w:trPr>
          <w:trHeight w:val="274"/>
        </w:trPr>
        <w:tc>
          <w:tcPr>
            <w:tcW w:w="3787" w:type="dxa"/>
            <w:tcBorders>
              <w:top w:val="nil"/>
              <w:left w:val="nil"/>
              <w:bottom w:val="nil"/>
              <w:right w:val="nil"/>
            </w:tcBorders>
          </w:tcPr>
          <w:p w14:paraId="62085405" w14:textId="77777777" w:rsidR="00626AE9" w:rsidRPr="00C2597D" w:rsidRDefault="00626AE9" w:rsidP="002F3DC1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48C22D3" w14:textId="77777777" w:rsidR="00626AE9" w:rsidRPr="00C2597D" w:rsidRDefault="00626AE9" w:rsidP="002F3DC1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B0F684F" w14:textId="77777777" w:rsidR="00626AE9" w:rsidRPr="00C2597D" w:rsidRDefault="00626AE9" w:rsidP="00626AE9">
      <w:pPr>
        <w:spacing w:after="9"/>
        <w:ind w:left="463"/>
        <w:rPr>
          <w:rFonts w:ascii="Arial" w:eastAsia="Times New Roman" w:hAnsi="Arial" w:cs="Arial"/>
          <w:color w:val="000000"/>
          <w:sz w:val="20"/>
          <w:szCs w:val="20"/>
        </w:rPr>
      </w:pPr>
      <w:r w:rsidRPr="00C2597D">
        <w:rPr>
          <w:rFonts w:ascii="Arial" w:hAnsi="Arial" w:cs="Arial"/>
          <w:noProof/>
          <w:color w:val="000000"/>
          <w:sz w:val="20"/>
          <w:szCs w:val="20"/>
        </w:rPr>
        <mc:AlternateContent>
          <mc:Choice Requires="wpg">
            <w:drawing>
              <wp:inline distT="0" distB="0" distL="0" distR="0" wp14:anchorId="6C387D78" wp14:editId="4E325476">
                <wp:extent cx="5431790" cy="7620"/>
                <wp:effectExtent l="13970" t="8255" r="12065" b="3175"/>
                <wp:docPr id="2017609374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1790" cy="7620"/>
                          <a:chOff x="0" y="0"/>
                          <a:chExt cx="54315" cy="76"/>
                        </a:xfrm>
                      </wpg:grpSpPr>
                      <wps:wsp>
                        <wps:cNvPr id="647958269" name="Shape 73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8288" cy="0"/>
                          </a:xfrm>
                          <a:custGeom>
                            <a:avLst/>
                            <a:gdLst>
                              <a:gd name="T0" fmla="*/ 0 w 1828800"/>
                              <a:gd name="T1" fmla="*/ 1828800 w 18288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828800">
                                <a:moveTo>
                                  <a:pt x="0" y="0"/>
                                </a:moveTo>
                                <a:lnTo>
                                  <a:pt x="182880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958684" name="Shape 7329"/>
                        <wps:cNvSpPr>
                          <a:spLocks noChangeArrowheads="1"/>
                        </wps:cNvSpPr>
                        <wps:spPr bwMode="auto">
                          <a:xfrm>
                            <a:off x="23073" y="0"/>
                            <a:ext cx="31242" cy="0"/>
                          </a:xfrm>
                          <a:custGeom>
                            <a:avLst/>
                            <a:gdLst>
                              <a:gd name="T0" fmla="*/ 0 w 3124200"/>
                              <a:gd name="T1" fmla="*/ 3124200 w 31242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124200">
                                <a:moveTo>
                                  <a:pt x="0" y="0"/>
                                </a:moveTo>
                                <a:lnTo>
                                  <a:pt x="312420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70639A" id="Gruppo 1" o:spid="_x0000_s1026" style="width:427.7pt;height:.6pt;mso-position-horizontal-relative:char;mso-position-vertical-relative:line" coordsize="5431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3D5RAMAAM8KAAAOAAAAZHJzL2Uyb0RvYy54bWzsVslu2zAQvRfoPxA8Fmi0eJEtRA6CLEaB&#10;tA2Q9ANoilpQiWRJ2nL69R1SixUH7cFtAxSoD8JQM5zlzbyxzi/2dYV2TOlS8AQHZz5GjFORljxP&#10;8JfH2/cLjLQhPCWV4CzBT0zji9XbN+eNjFkoClGlTCFwwnXcyAQXxsjY8zQtWE30mZCMgzITqiYG&#10;jir3UkUa8F5XXuj7c68RKpVKUKY1vL1ulXjl/GcZo+ZzlmlmUJVgyM24p3LPjX16q3MS54rIoqRd&#10;GuSELGpScgg6uLomhqCtKl+4qkuqhBaZOaOi9kSWlZS5GqCawD+qZq3EVrpa8rjJ5QATQHuE08lu&#10;6afdvUJlmmCIH8395SSaYsRJDb1aq62UAgUWpEbmMdiulXyQ96qtFMQ7Qb9qUHvHenvOW2O0aT6K&#10;FPyRrREOpH2mausCykd714unoRdsbxCFl7PpJIiW0DIKumgedq2iBfTzxSVa3IyuzfpLNnGPxG04&#10;l2KXkq0H5k0fINW/B+lDQSRzndIWpg7S+TRazhbhfNkj6sxQNAkXLabOuAdUt2giLq4KwnN2qZRo&#10;CkZSyM31ACoYXbAHDb04Dd5gES6AmhZch+wAE4npVps1E65DZHenTcuRFCTX97Qbj0doTlZXQJd3&#10;HvJRg5xPv+fUYBaMzDqT58YQO++9k6IPSPe8iwgSAkBspjYBKbQdABt+lD0YWeVPbCGHY1uIegih&#10;YFEcrwiFEayITbsiJDE2MxcfRNRATyyEUK59V4sdexROa46mE+IctBUfW/Uexrm1FnDJRnTjO4S2&#10;GY96w8VtWVWuORW3CTmW2By0qMrUKt1B5ZurSqEdsSvQ/TpePDODVcNT58yO3E0nG1JWrQzBK0DY&#10;zaAdu5ZCG5E+wQgq0S5W+CMAoRDqO0YNLNUE629bohhG1QcOY7wMplO7hd1hOouA1UiNNZuxhnAK&#10;rhJsMLTfilem3dxbqcq8gEiBA5+LS9gsWWkH1eXXZtUdgOWvRPflcgJ0ny+GBTrQffmKdA8nfjQ5&#10;jDuJ+406CcJp+Icp73z+mvKdCVB+ZAzT9C9Svq/gdMr3Hv5Tvl8Gf4vy7v8evprcDu2+8Oxn2fjs&#10;VsThO3T1AwAA//8DAFBLAwQUAAYACAAAACEA3mT4I9sAAAADAQAADwAAAGRycy9kb3ducmV2Lnht&#10;bEyPQUvDQBCF74L/YRnBm92kGilpNqUU9VQEW0F6mybTJDQ7G7LbJP33jl708mB4j/e+yVaTbdVA&#10;vW8cG4hnESjiwpUNVwY+968PC1A+IJfYOiYDV/Kwym9vMkxLN/IHDbtQKSlhn6KBOoQu1doXNVn0&#10;M9cRi3dyvcUgZ1/pssdRym2r51H0rC02LAs1drSpqTjvLtbA24jj+jF+Gbbn0+Z62CfvX9uYjLm/&#10;m9ZLUIGm8BeGH3xBh1yYju7CpVetAXkk/Kp4iyR5AnWU0Bx0nun/7Pk3AAAA//8DAFBLAQItABQA&#10;BgAIAAAAIQC2gziS/gAAAOEBAAATAAAAAAAAAAAAAAAAAAAAAABbQ29udGVudF9UeXBlc10ueG1s&#10;UEsBAi0AFAAGAAgAAAAhADj9If/WAAAAlAEAAAsAAAAAAAAAAAAAAAAALwEAAF9yZWxzLy5yZWxz&#10;UEsBAi0AFAAGAAgAAAAhAHCbcPlEAwAAzwoAAA4AAAAAAAAAAAAAAAAALgIAAGRycy9lMm9Eb2Mu&#10;eG1sUEsBAi0AFAAGAAgAAAAhAN5k+CPbAAAAAwEAAA8AAAAAAAAAAAAAAAAAngUAAGRycy9kb3du&#10;cmV2LnhtbFBLBQYAAAAABAAEAPMAAACmBgAAAAA=&#10;">
                <v:shape id="Shape 7328" o:spid="_x0000_s1027" style="position:absolute;width:18288;height:0;visibility:visible;mso-wrap-style:square;v-text-anchor:top" coordsize="18288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RqNzAAAAOIAAAAPAAAAZHJzL2Rvd25yZXYueG1sRI9Ba8JA&#10;FITvBf/D8gRvdaO0qaauIhahvVRMq3h8zT6TYPZtkl1N+u+7hUKPw8x8wyxWvanEjVpXWlYwGUcg&#10;iDOrS84VfH5s72cgnEfWWFkmBd/kYLUc3C0w0bbjPd1Sn4sAYZeggsL7OpHSZQUZdGNbEwfvbFuD&#10;Psg2l7rFLsBNJadRFEuDJYeFAmvaFJRd0qtRcHpL9+/NS/Z13DaXLj01u0Pvd0qNhv36GYSn3v+H&#10;/9qvWkH88DR/nE3jOfxeCndALn8AAAD//wMAUEsBAi0AFAAGAAgAAAAhANvh9svuAAAAhQEAABMA&#10;AAAAAAAAAAAAAAAAAAAAAFtDb250ZW50X1R5cGVzXS54bWxQSwECLQAUAAYACAAAACEAWvQsW78A&#10;AAAVAQAACwAAAAAAAAAAAAAAAAAfAQAAX3JlbHMvLnJlbHNQSwECLQAUAAYACAAAACEAKf0ajcwA&#10;AADiAAAADwAAAAAAAAAAAAAAAAAHAgAAZHJzL2Rvd25yZXYueG1sUEsFBgAAAAADAAMAtwAAAAAD&#10;AAAAAA==&#10;" path="m,l1828800,e" filled="f" fillcolor="black" strokeweight=".6pt">
                  <v:fill opacity="0"/>
                  <v:path o:connecttype="custom" o:connectlocs="0,0;18288,0" o:connectangles="0,0"/>
                </v:shape>
                <v:shape id="Shape 7329" o:spid="_x0000_s1028" style="position:absolute;left:23073;width:31242;height:0;visibility:visible;mso-wrap-style:square;v-text-anchor:top" coordsize="31242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gltywAAAOIAAAAPAAAAZHJzL2Rvd25yZXYueG1sRI9Ba8JA&#10;FITvQv/D8oTedKNRm6SuIkWph5ZibOn1kX1NQrNvQ3bV9N+7gtDjMDPfMMt1bxpxps7VlhVMxhEI&#10;4sLqmksFn8fdKAHhPLLGxjIp+CMH69XDYImZthc+0Dn3pQgQdhkqqLxvMyldUZFBN7YtcfB+bGfQ&#10;B9mVUnd4CXDTyGkULaTBmsNChS29VFT85iejYP8dnQ7x01Ye+/dYzr4+3NtrXij1OOw3zyA89f4/&#10;fG/vtYI0jdN5skhmcLsU7oBcXQEAAP//AwBQSwECLQAUAAYACAAAACEA2+H2y+4AAACFAQAAEwAA&#10;AAAAAAAAAAAAAAAAAAAAW0NvbnRlbnRfVHlwZXNdLnhtbFBLAQItABQABgAIAAAAIQBa9CxbvwAA&#10;ABUBAAALAAAAAAAAAAAAAAAAAB8BAABfcmVscy8ucmVsc1BLAQItABQABgAIAAAAIQD65gltywAA&#10;AOIAAAAPAAAAAAAAAAAAAAAAAAcCAABkcnMvZG93bnJldi54bWxQSwUGAAAAAAMAAwC3AAAA/wIA&#10;AAAA&#10;" path="m,l3124200,e" filled="f" fillcolor="black" strokeweight=".6pt">
                  <v:fill opacity="0"/>
                  <v:path o:connecttype="custom" o:connectlocs="0,0;31242,0" o:connectangles="0,0"/>
                </v:shape>
                <w10:anchorlock/>
              </v:group>
            </w:pict>
          </mc:Fallback>
        </mc:AlternateContent>
      </w:r>
    </w:p>
    <w:p w14:paraId="49218DBE" w14:textId="77777777" w:rsidR="00626AE9" w:rsidRPr="00C2597D" w:rsidRDefault="00626AE9" w:rsidP="00626AE9">
      <w:pPr>
        <w:spacing w:after="177"/>
        <w:ind w:left="360"/>
        <w:rPr>
          <w:rFonts w:ascii="Arial" w:eastAsia="Times New Roman" w:hAnsi="Arial" w:cs="Arial"/>
          <w:color w:val="000000"/>
          <w:sz w:val="20"/>
          <w:szCs w:val="20"/>
        </w:rPr>
      </w:pPr>
    </w:p>
    <w:p w14:paraId="2747935B" w14:textId="77777777" w:rsidR="00626AE9" w:rsidRPr="00C8574E" w:rsidRDefault="00626AE9" w:rsidP="00626AE9">
      <w:pPr>
        <w:spacing w:after="177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14:paraId="7FECE205" w14:textId="77777777" w:rsidR="00626AE9" w:rsidRPr="00C8574E" w:rsidRDefault="00626AE9" w:rsidP="00626AE9">
      <w:pPr>
        <w:spacing w:after="177"/>
        <w:ind w:left="360"/>
        <w:rPr>
          <w:rFonts w:ascii="Times New Roman" w:eastAsia="Times New Roman" w:hAnsi="Times New Roman" w:cs="Times New Roman"/>
          <w:color w:val="000000"/>
          <w:sz w:val="24"/>
        </w:rPr>
      </w:pPr>
    </w:p>
    <w:p w14:paraId="00ABA07B" w14:textId="35AA0B98" w:rsidR="00626AE9" w:rsidRPr="00C8574E" w:rsidRDefault="00626AE9" w:rsidP="00626AE9">
      <w:pPr>
        <w:rPr>
          <w:rFonts w:ascii="Arial" w:eastAsia="Arial" w:hAnsi="Arial" w:cs="Arial"/>
        </w:rPr>
      </w:pPr>
    </w:p>
    <w:p w14:paraId="239FF119" w14:textId="77777777" w:rsidR="00784EF0" w:rsidRDefault="00784EF0"/>
    <w:sectPr w:rsidR="00784E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9167DE"/>
    <w:multiLevelType w:val="hybridMultilevel"/>
    <w:tmpl w:val="DDA6D6B4"/>
    <w:lvl w:ilvl="0" w:tplc="4798EFA0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38FF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63A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DAF1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9C81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14A9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A64D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1AB99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F49C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E9"/>
    <w:rsid w:val="00103613"/>
    <w:rsid w:val="00626AE9"/>
    <w:rsid w:val="00784EF0"/>
    <w:rsid w:val="008977C1"/>
    <w:rsid w:val="009D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6642C"/>
  <w15:chartTrackingRefBased/>
  <w15:docId w15:val="{2ACDF8C0-3617-4FFB-87DF-7A9400A0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26AE9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6AE9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Elisabetta Forti</dc:creator>
  <cp:keywords/>
  <dc:description/>
  <cp:lastModifiedBy>Valentina Burnelli</cp:lastModifiedBy>
  <cp:revision>4</cp:revision>
  <cp:lastPrinted>2023-10-17T12:54:00Z</cp:lastPrinted>
  <dcterms:created xsi:type="dcterms:W3CDTF">2023-10-03T06:04:00Z</dcterms:created>
  <dcterms:modified xsi:type="dcterms:W3CDTF">2023-10-17T12:54:00Z</dcterms:modified>
</cp:coreProperties>
</file>